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C128" w14:textId="63497F38" w:rsidR="00921536" w:rsidRPr="00921536" w:rsidRDefault="00921536" w:rsidP="00921536">
      <w:pPr>
        <w:spacing w:line="259" w:lineRule="auto"/>
        <w:rPr>
          <w:b/>
          <w:bCs/>
          <w:sz w:val="22"/>
          <w:szCs w:val="22"/>
        </w:rPr>
      </w:pPr>
      <w:r w:rsidRPr="00921536">
        <w:rPr>
          <w:b/>
          <w:bCs/>
          <w:sz w:val="22"/>
          <w:szCs w:val="22"/>
        </w:rPr>
        <w:t>Require</w:t>
      </w:r>
      <w:r>
        <w:rPr>
          <w:b/>
          <w:bCs/>
          <w:sz w:val="22"/>
          <w:szCs w:val="22"/>
        </w:rPr>
        <w:t>d</w:t>
      </w:r>
      <w:r w:rsidRPr="00921536">
        <w:rPr>
          <w:b/>
          <w:bCs/>
          <w:sz w:val="22"/>
          <w:szCs w:val="22"/>
        </w:rPr>
        <w:t xml:space="preserve"> Signage for Onsite Locations </w:t>
      </w:r>
    </w:p>
    <w:p w14:paraId="37CBF599" w14:textId="77777777" w:rsidR="00921536" w:rsidRPr="00921536" w:rsidRDefault="00921536" w:rsidP="00921536">
      <w:pPr>
        <w:numPr>
          <w:ilvl w:val="0"/>
          <w:numId w:val="1"/>
        </w:numPr>
        <w:spacing w:line="259" w:lineRule="auto"/>
        <w:contextualSpacing/>
        <w:rPr>
          <w:sz w:val="22"/>
          <w:szCs w:val="22"/>
        </w:rPr>
      </w:pPr>
      <w:r w:rsidRPr="00921536">
        <w:rPr>
          <w:sz w:val="22"/>
          <w:szCs w:val="22"/>
        </w:rPr>
        <w:t>Daily Menu</w:t>
      </w:r>
    </w:p>
    <w:p w14:paraId="2699AECC" w14:textId="77777777" w:rsidR="00921536" w:rsidRPr="00921536" w:rsidRDefault="00921536" w:rsidP="00921536">
      <w:pPr>
        <w:numPr>
          <w:ilvl w:val="0"/>
          <w:numId w:val="1"/>
        </w:numPr>
        <w:spacing w:line="259" w:lineRule="auto"/>
        <w:contextualSpacing/>
        <w:rPr>
          <w:sz w:val="22"/>
          <w:szCs w:val="22"/>
        </w:rPr>
      </w:pPr>
      <w:r w:rsidRPr="00921536">
        <w:rPr>
          <w:sz w:val="22"/>
          <w:szCs w:val="22"/>
        </w:rPr>
        <w:t>Health Permit, if applicable, letter of intent or letter from local Health Department</w:t>
      </w:r>
    </w:p>
    <w:p w14:paraId="70D39522" w14:textId="77777777" w:rsidR="00921536" w:rsidRPr="00921536" w:rsidRDefault="00921536" w:rsidP="00921536">
      <w:pPr>
        <w:numPr>
          <w:ilvl w:val="0"/>
          <w:numId w:val="1"/>
        </w:numPr>
        <w:spacing w:line="259" w:lineRule="auto"/>
        <w:contextualSpacing/>
        <w:rPr>
          <w:sz w:val="22"/>
          <w:szCs w:val="22"/>
        </w:rPr>
      </w:pPr>
      <w:r w:rsidRPr="00921536">
        <w:rPr>
          <w:sz w:val="22"/>
          <w:szCs w:val="22"/>
        </w:rPr>
        <w:t>Occupancy Permit, if applicable</w:t>
      </w:r>
    </w:p>
    <w:p w14:paraId="000D2F11" w14:textId="77777777" w:rsidR="00921536" w:rsidRPr="00921536" w:rsidRDefault="00921536" w:rsidP="00921536">
      <w:pPr>
        <w:numPr>
          <w:ilvl w:val="0"/>
          <w:numId w:val="1"/>
        </w:numPr>
        <w:spacing w:line="259" w:lineRule="auto"/>
        <w:contextualSpacing/>
        <w:rPr>
          <w:sz w:val="22"/>
          <w:szCs w:val="22"/>
        </w:rPr>
      </w:pPr>
      <w:r w:rsidRPr="00921536">
        <w:rPr>
          <w:sz w:val="22"/>
          <w:szCs w:val="22"/>
        </w:rPr>
        <w:t>Choking Poster, in dining area</w:t>
      </w:r>
    </w:p>
    <w:p w14:paraId="14D36071" w14:textId="16A15E42" w:rsidR="00921536" w:rsidRPr="00921536" w:rsidRDefault="00921536" w:rsidP="00921536">
      <w:pPr>
        <w:numPr>
          <w:ilvl w:val="0"/>
          <w:numId w:val="1"/>
        </w:numPr>
        <w:spacing w:line="259" w:lineRule="auto"/>
        <w:contextualSpacing/>
        <w:rPr>
          <w:sz w:val="22"/>
          <w:szCs w:val="22"/>
        </w:rPr>
      </w:pPr>
      <w:r w:rsidRPr="00921536">
        <w:rPr>
          <w:sz w:val="22"/>
          <w:szCs w:val="22"/>
        </w:rPr>
        <w:t xml:space="preserve">And “Justice </w:t>
      </w:r>
      <w:r w:rsidRPr="00921536">
        <w:rPr>
          <w:sz w:val="22"/>
          <w:szCs w:val="22"/>
        </w:rPr>
        <w:t>for</w:t>
      </w:r>
      <w:r w:rsidRPr="00921536">
        <w:rPr>
          <w:sz w:val="22"/>
          <w:szCs w:val="22"/>
        </w:rPr>
        <w:t xml:space="preserve"> All” poster</w:t>
      </w:r>
    </w:p>
    <w:p w14:paraId="0C278A8C" w14:textId="77777777" w:rsidR="00921536" w:rsidRPr="00921536" w:rsidRDefault="00921536" w:rsidP="00921536">
      <w:pPr>
        <w:numPr>
          <w:ilvl w:val="0"/>
          <w:numId w:val="1"/>
        </w:numPr>
        <w:spacing w:line="259" w:lineRule="auto"/>
        <w:contextualSpacing/>
        <w:rPr>
          <w:sz w:val="22"/>
          <w:szCs w:val="22"/>
        </w:rPr>
      </w:pPr>
      <w:r w:rsidRPr="00921536">
        <w:rPr>
          <w:sz w:val="22"/>
          <w:szCs w:val="22"/>
        </w:rPr>
        <w:t>Temperature Guidelines, in kitchen</w:t>
      </w:r>
    </w:p>
    <w:p w14:paraId="69A98910" w14:textId="77777777" w:rsidR="00921536" w:rsidRPr="00921536" w:rsidRDefault="00921536" w:rsidP="00921536">
      <w:pPr>
        <w:numPr>
          <w:ilvl w:val="0"/>
          <w:numId w:val="1"/>
        </w:numPr>
        <w:spacing w:line="259" w:lineRule="auto"/>
        <w:contextualSpacing/>
      </w:pPr>
      <w:r w:rsidRPr="00921536">
        <w:rPr>
          <w:sz w:val="22"/>
          <w:szCs w:val="22"/>
        </w:rPr>
        <w:t>“All employees must wash hands before returning to work” sign, in bathroom</w:t>
      </w:r>
    </w:p>
    <w:p w14:paraId="611A65B0" w14:textId="77777777" w:rsidR="00921536" w:rsidRDefault="00921536" w:rsidP="00921536">
      <w:pPr>
        <w:numPr>
          <w:ilvl w:val="0"/>
          <w:numId w:val="1"/>
        </w:numPr>
        <w:spacing w:line="259" w:lineRule="auto"/>
        <w:contextualSpacing/>
      </w:pPr>
      <w:r w:rsidRPr="009E6989">
        <w:t>TEFAP Participants Rights and Responsibilities</w:t>
      </w:r>
    </w:p>
    <w:p w14:paraId="719B44C5" w14:textId="77777777" w:rsidR="00921536" w:rsidRDefault="00921536" w:rsidP="00921536">
      <w:pPr>
        <w:numPr>
          <w:ilvl w:val="0"/>
          <w:numId w:val="1"/>
        </w:numPr>
        <w:spacing w:line="259" w:lineRule="auto"/>
        <w:contextualSpacing/>
      </w:pPr>
      <w:r w:rsidRPr="009E6989">
        <w:t>TEFAP Written Notice of Beneficiary Rights</w:t>
      </w:r>
    </w:p>
    <w:p w14:paraId="1E3D4492" w14:textId="6FF3A8AF" w:rsidR="00921536" w:rsidRDefault="00921536" w:rsidP="00921536">
      <w:pPr>
        <w:numPr>
          <w:ilvl w:val="0"/>
          <w:numId w:val="1"/>
        </w:numPr>
        <w:spacing w:line="259" w:lineRule="auto"/>
        <w:contextualSpacing/>
      </w:pPr>
      <w:r>
        <w:t>Current Income Guidelines</w:t>
      </w:r>
    </w:p>
    <w:p w14:paraId="3AEA5FE4" w14:textId="2AF8F114" w:rsidR="00921536" w:rsidRPr="009E6989" w:rsidRDefault="00921536" w:rsidP="00921536">
      <w:pPr>
        <w:spacing w:line="259" w:lineRule="auto"/>
        <w:ind w:left="720"/>
        <w:contextualSpacing/>
      </w:pPr>
      <w:r w:rsidRPr="009E6989">
        <w:t xml:space="preserve"> </w:t>
      </w:r>
    </w:p>
    <w:p w14:paraId="38C0AA7B" w14:textId="77777777" w:rsidR="00921536" w:rsidRPr="00921536" w:rsidRDefault="00921536" w:rsidP="00921536">
      <w:pPr>
        <w:spacing w:line="259" w:lineRule="auto"/>
        <w:ind w:left="720"/>
        <w:contextualSpacing/>
        <w:rPr>
          <w:sz w:val="22"/>
          <w:szCs w:val="22"/>
        </w:rPr>
      </w:pPr>
    </w:p>
    <w:p w14:paraId="10007F90" w14:textId="77777777" w:rsidR="00076508" w:rsidRDefault="00076508"/>
    <w:sectPr w:rsidR="00076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13B9"/>
    <w:multiLevelType w:val="hybridMultilevel"/>
    <w:tmpl w:val="9048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64426"/>
    <w:multiLevelType w:val="hybridMultilevel"/>
    <w:tmpl w:val="7364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2994">
    <w:abstractNumId w:val="1"/>
  </w:num>
  <w:num w:numId="2" w16cid:durableId="17480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36"/>
    <w:rsid w:val="00076508"/>
    <w:rsid w:val="0020285E"/>
    <w:rsid w:val="002E07F5"/>
    <w:rsid w:val="00437047"/>
    <w:rsid w:val="00921536"/>
    <w:rsid w:val="00CA3F9E"/>
    <w:rsid w:val="00CD0A9B"/>
    <w:rsid w:val="00E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D1A7"/>
  <w15:chartTrackingRefBased/>
  <w15:docId w15:val="{654ABF48-DE39-41D4-A72E-54FC154A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Patridge</dc:creator>
  <cp:keywords/>
  <dc:description/>
  <cp:lastModifiedBy>Ashley Patridge</cp:lastModifiedBy>
  <cp:revision>1</cp:revision>
  <dcterms:created xsi:type="dcterms:W3CDTF">2025-08-11T18:31:00Z</dcterms:created>
  <dcterms:modified xsi:type="dcterms:W3CDTF">2025-08-11T18:37:00Z</dcterms:modified>
</cp:coreProperties>
</file>